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7829" w14:textId="02A0E9EC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  <w:noProof/>
        </w:rPr>
        <w:drawing>
          <wp:inline distT="0" distB="0" distL="0" distR="0" wp14:anchorId="29E8952B" wp14:editId="5AAF6AA9">
            <wp:extent cx="9525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514E5" w14:textId="77777777" w:rsidR="000059EC" w:rsidRDefault="000059EC" w:rsidP="008145C9">
      <w:pPr>
        <w:rPr>
          <w:rFonts w:ascii="Montserrat" w:hAnsi="Montserrat"/>
          <w:b/>
        </w:rPr>
      </w:pPr>
    </w:p>
    <w:p w14:paraId="44D6B3A8" w14:textId="77777777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Marengo-Union Library District Board Meeting</w:t>
      </w:r>
    </w:p>
    <w:p w14:paraId="7BB70A0C" w14:textId="07DB3A34" w:rsidR="008145C9" w:rsidRDefault="008145C9" w:rsidP="008145C9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Date</w:t>
      </w:r>
      <w:r w:rsidR="00022F73">
        <w:rPr>
          <w:rFonts w:ascii="Montserrat" w:hAnsi="Montserrat"/>
        </w:rPr>
        <w:t xml:space="preserve">: </w:t>
      </w:r>
      <w:r w:rsidR="00640602">
        <w:rPr>
          <w:rFonts w:ascii="Montserrat" w:hAnsi="Montserrat"/>
        </w:rPr>
        <w:t>May</w:t>
      </w:r>
      <w:r w:rsidR="00740A35">
        <w:rPr>
          <w:rFonts w:ascii="Montserrat" w:hAnsi="Montserrat"/>
        </w:rPr>
        <w:t xml:space="preserve"> 2</w:t>
      </w:r>
      <w:r w:rsidR="001F1BC5">
        <w:rPr>
          <w:rFonts w:ascii="Montserrat" w:hAnsi="Montserrat"/>
        </w:rPr>
        <w:t>3</w:t>
      </w:r>
      <w:r w:rsidR="00022F73">
        <w:rPr>
          <w:rFonts w:ascii="Montserrat" w:hAnsi="Montserrat"/>
        </w:rPr>
        <w:t>, 202</w:t>
      </w:r>
      <w:r w:rsidR="00214BE7">
        <w:rPr>
          <w:rFonts w:ascii="Montserrat" w:hAnsi="Montserrat"/>
        </w:rPr>
        <w:t>4</w:t>
      </w:r>
      <w:r w:rsidR="000A733B">
        <w:rPr>
          <w:rFonts w:ascii="Montserrat" w:hAnsi="Montserrat"/>
        </w:rPr>
        <w:t xml:space="preserve"> </w:t>
      </w:r>
    </w:p>
    <w:p w14:paraId="38095C48" w14:textId="50C0298B" w:rsidR="008145C9" w:rsidRDefault="009444CD" w:rsidP="008145C9">
      <w:pPr>
        <w:spacing w:after="0" w:line="240" w:lineRule="auto"/>
        <w:rPr>
          <w:rFonts w:ascii="Montserrat" w:hAnsi="Montserrat"/>
          <w:b/>
          <w:i/>
        </w:rPr>
      </w:pPr>
      <w:r>
        <w:rPr>
          <w:rFonts w:ascii="Montserrat" w:hAnsi="Montserrat"/>
        </w:rPr>
        <w:t>Time: 7:</w:t>
      </w:r>
      <w:r w:rsidR="00837E38">
        <w:rPr>
          <w:rFonts w:ascii="Montserrat" w:hAnsi="Montserrat"/>
        </w:rPr>
        <w:t>30</w:t>
      </w:r>
      <w:r w:rsidR="008145C9">
        <w:rPr>
          <w:rFonts w:ascii="Montserrat" w:hAnsi="Montserrat"/>
        </w:rPr>
        <w:t>pm</w:t>
      </w:r>
    </w:p>
    <w:p w14:paraId="5A25FB9D" w14:textId="77777777" w:rsidR="008145C9" w:rsidRDefault="008145C9" w:rsidP="008145C9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Location: Marengo-Union Library, 19714 E. Grant Highway, Marengo, IL</w:t>
      </w:r>
    </w:p>
    <w:p w14:paraId="7E329E7B" w14:textId="77777777" w:rsidR="008145C9" w:rsidRDefault="008145C9" w:rsidP="008145C9">
      <w:pPr>
        <w:pBdr>
          <w:bottom w:val="single" w:sz="4" w:space="1" w:color="auto"/>
        </w:pBdr>
        <w:rPr>
          <w:rFonts w:ascii="Montserrat" w:hAnsi="Montserrat"/>
          <w:b/>
        </w:rPr>
      </w:pPr>
    </w:p>
    <w:p w14:paraId="76F6DCD3" w14:textId="77777777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Call to Order</w:t>
      </w:r>
    </w:p>
    <w:p w14:paraId="77828C80" w14:textId="3904DA31" w:rsidR="008145C9" w:rsidRDefault="008145C9" w:rsidP="008145C9">
      <w:pPr>
        <w:rPr>
          <w:rFonts w:ascii="Montserrat" w:hAnsi="Montserrat"/>
        </w:rPr>
      </w:pPr>
      <w:r>
        <w:rPr>
          <w:rFonts w:ascii="Montserrat" w:hAnsi="Montserrat"/>
        </w:rPr>
        <w:t xml:space="preserve">The meeting was called to order by </w:t>
      </w:r>
      <w:r w:rsidR="00837E38">
        <w:rPr>
          <w:rFonts w:ascii="Montserrat" w:hAnsi="Montserrat"/>
        </w:rPr>
        <w:t>Jay Filler</w:t>
      </w:r>
      <w:r>
        <w:rPr>
          <w:rFonts w:ascii="Montserrat" w:hAnsi="Montserrat"/>
        </w:rPr>
        <w:t xml:space="preserve"> at 7:</w:t>
      </w:r>
      <w:r w:rsidR="00837E38">
        <w:rPr>
          <w:rFonts w:ascii="Montserrat" w:hAnsi="Montserrat"/>
        </w:rPr>
        <w:t>3</w:t>
      </w:r>
      <w:r w:rsidR="001F1BC5">
        <w:rPr>
          <w:rFonts w:ascii="Montserrat" w:hAnsi="Montserrat"/>
        </w:rPr>
        <w:t>0</w:t>
      </w:r>
      <w:r>
        <w:rPr>
          <w:rFonts w:ascii="Montserrat" w:hAnsi="Montserrat"/>
        </w:rPr>
        <w:t xml:space="preserve">pm </w:t>
      </w:r>
    </w:p>
    <w:p w14:paraId="6106D35E" w14:textId="77777777" w:rsidR="000A733B" w:rsidRDefault="000A733B" w:rsidP="008145C9">
      <w:pPr>
        <w:rPr>
          <w:rFonts w:ascii="Montserrat" w:hAnsi="Montserrat"/>
          <w:b/>
        </w:rPr>
      </w:pPr>
    </w:p>
    <w:p w14:paraId="66550275" w14:textId="0E43FB28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Roll Call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59"/>
        <w:gridCol w:w="7291"/>
      </w:tblGrid>
      <w:tr w:rsidR="00AE2F51" w14:paraId="0C0B04B5" w14:textId="77777777" w:rsidTr="00590CB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3B5C" w14:textId="77777777" w:rsidR="00AE2F51" w:rsidRDefault="00AE2F51" w:rsidP="00AE2F51">
            <w:pPr>
              <w:jc w:val="righ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</w:rPr>
              <w:t>Trustees Present: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381A" w14:textId="4E18D9EC" w:rsidR="00AE2F51" w:rsidRDefault="00AE2F51" w:rsidP="00AE2F51">
            <w:pPr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</w:rPr>
              <w:t>Desiree Sierens,</w:t>
            </w:r>
            <w:r w:rsidR="00306AB3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Tom Schermerhorn, Judi Alden, Shari Kagan</w:t>
            </w:r>
            <w:r w:rsidR="00837E38">
              <w:rPr>
                <w:rFonts w:ascii="Montserrat" w:hAnsi="Montserrat"/>
              </w:rPr>
              <w:t>, Jay Filler, David Martin, Paul Garcia</w:t>
            </w:r>
          </w:p>
        </w:tc>
      </w:tr>
      <w:tr w:rsidR="00AE2F51" w14:paraId="27D305BE" w14:textId="77777777" w:rsidTr="00590CB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3D44" w14:textId="77777777" w:rsidR="00AE2F51" w:rsidRDefault="00AE2F51" w:rsidP="00AE2F51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Trustees Absent: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254E" w14:textId="68432CC6" w:rsidR="00AE2F51" w:rsidRDefault="00837E38" w:rsidP="00AE2F5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None</w:t>
            </w:r>
          </w:p>
        </w:tc>
      </w:tr>
      <w:tr w:rsidR="00AE2F51" w14:paraId="64A67811" w14:textId="77777777" w:rsidTr="00590CB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0CC8" w14:textId="77777777" w:rsidR="00AE2F51" w:rsidRDefault="00AE2F51" w:rsidP="00AE2F51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Staff Present: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4ECA" w14:textId="653E6906" w:rsidR="00AE2F51" w:rsidRDefault="00AE2F51" w:rsidP="00AE2F5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Sondra Terry, Kailey Sachs</w:t>
            </w:r>
          </w:p>
        </w:tc>
      </w:tr>
      <w:tr w:rsidR="00AE2F51" w14:paraId="2050F56C" w14:textId="77777777" w:rsidTr="00590CB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876" w14:textId="77777777" w:rsidR="00AE2F51" w:rsidRDefault="00AE2F51" w:rsidP="00AE2F51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Public Present: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6379" w14:textId="778BD95E" w:rsidR="00AE2F51" w:rsidRDefault="001F1BC5" w:rsidP="00AE2F5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Michael Caldwell</w:t>
            </w:r>
          </w:p>
        </w:tc>
      </w:tr>
    </w:tbl>
    <w:p w14:paraId="1CC86959" w14:textId="77777777" w:rsidR="000A733B" w:rsidRDefault="000A733B" w:rsidP="008145C9">
      <w:pPr>
        <w:spacing w:before="240"/>
        <w:rPr>
          <w:rFonts w:ascii="Montserrat" w:hAnsi="Montserrat"/>
          <w:b/>
        </w:rPr>
      </w:pPr>
    </w:p>
    <w:p w14:paraId="2E784538" w14:textId="5DE7B2EF" w:rsidR="008145C9" w:rsidRDefault="008145C9" w:rsidP="008145C9">
      <w:pPr>
        <w:spacing w:before="240"/>
        <w:rPr>
          <w:rFonts w:ascii="Montserrat" w:hAnsi="Montserrat"/>
          <w:b/>
        </w:rPr>
      </w:pPr>
      <w:r>
        <w:rPr>
          <w:rFonts w:ascii="Montserrat" w:hAnsi="Montserrat"/>
          <w:b/>
        </w:rPr>
        <w:t>Additional Agenda Items</w:t>
      </w:r>
    </w:p>
    <w:p w14:paraId="5B980D28" w14:textId="3A21BD6D" w:rsidR="0082070D" w:rsidRPr="00A00CA5" w:rsidRDefault="00A00CA5" w:rsidP="008145C9">
      <w:pPr>
        <w:rPr>
          <w:rFonts w:ascii="Montserrat" w:hAnsi="Montserrat"/>
          <w:bCs/>
        </w:rPr>
      </w:pPr>
      <w:r>
        <w:rPr>
          <w:rFonts w:ascii="Montserrat" w:hAnsi="Montserrat"/>
          <w:bCs/>
        </w:rPr>
        <w:t>None</w:t>
      </w:r>
    </w:p>
    <w:p w14:paraId="3660B22D" w14:textId="77777777" w:rsidR="000A733B" w:rsidRDefault="000A733B" w:rsidP="008145C9">
      <w:pPr>
        <w:rPr>
          <w:rFonts w:ascii="Montserrat" w:hAnsi="Montserrat"/>
          <w:b/>
        </w:rPr>
      </w:pPr>
    </w:p>
    <w:p w14:paraId="733DB196" w14:textId="4F7E2BBC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Approval of Minutes</w:t>
      </w:r>
    </w:p>
    <w:p w14:paraId="20D2C393" w14:textId="4F21CF73" w:rsidR="008145C9" w:rsidRDefault="008145C9" w:rsidP="008145C9">
      <w:pPr>
        <w:rPr>
          <w:rFonts w:ascii="Montserrat" w:hAnsi="Montserrat"/>
        </w:rPr>
      </w:pPr>
      <w:r>
        <w:rPr>
          <w:rFonts w:ascii="Montserrat" w:hAnsi="Montserrat"/>
        </w:rPr>
        <w:t xml:space="preserve">A motion was made to approve the </w:t>
      </w:r>
      <w:r w:rsidR="00C63C85">
        <w:rPr>
          <w:rFonts w:ascii="Montserrat" w:hAnsi="Montserrat"/>
        </w:rPr>
        <w:t>April 23</w:t>
      </w:r>
      <w:r w:rsidR="002166BE">
        <w:rPr>
          <w:rFonts w:ascii="Montserrat" w:hAnsi="Montserrat"/>
        </w:rPr>
        <w:t>, 202</w:t>
      </w:r>
      <w:r w:rsidR="00AE2F51">
        <w:rPr>
          <w:rFonts w:ascii="Montserrat" w:hAnsi="Montserrat"/>
        </w:rPr>
        <w:t>4</w:t>
      </w:r>
      <w:r>
        <w:rPr>
          <w:rFonts w:ascii="Montserrat" w:hAnsi="Montserrat"/>
        </w:rPr>
        <w:t xml:space="preserve"> Board Meeting Minutes</w:t>
      </w:r>
      <w:r w:rsidR="000A4942">
        <w:rPr>
          <w:rFonts w:ascii="Montserrat" w:hAnsi="Montserrat"/>
        </w:rPr>
        <w:t>.</w:t>
      </w:r>
      <w:r w:rsidR="00837E38">
        <w:rPr>
          <w:rFonts w:ascii="Montserrat" w:hAnsi="Montserrat"/>
        </w:rPr>
        <w:t xml:space="preserve"> </w:t>
      </w:r>
    </w:p>
    <w:p w14:paraId="50A5B073" w14:textId="4B4DD9F9" w:rsidR="008145C9" w:rsidRDefault="008145C9" w:rsidP="008145C9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 xml:space="preserve">Moved by </w:t>
      </w:r>
      <w:r w:rsidR="00837E38">
        <w:rPr>
          <w:rFonts w:ascii="Montserrat" w:hAnsi="Montserrat"/>
        </w:rPr>
        <w:t>Desiree</w:t>
      </w:r>
      <w:r>
        <w:rPr>
          <w:rFonts w:ascii="Montserrat" w:hAnsi="Montserrat"/>
        </w:rPr>
        <w:t>, 2</w:t>
      </w:r>
      <w:r>
        <w:rPr>
          <w:rFonts w:ascii="Montserrat" w:hAnsi="Montserrat"/>
          <w:vertAlign w:val="superscript"/>
        </w:rPr>
        <w:t>nd</w:t>
      </w:r>
      <w:r w:rsidR="002166BE">
        <w:rPr>
          <w:rFonts w:ascii="Montserrat" w:hAnsi="Montserrat"/>
        </w:rPr>
        <w:t xml:space="preserve"> by </w:t>
      </w:r>
      <w:r w:rsidR="000A4942">
        <w:rPr>
          <w:rFonts w:ascii="Montserrat" w:hAnsi="Montserrat"/>
        </w:rPr>
        <w:t>Judi</w:t>
      </w:r>
    </w:p>
    <w:p w14:paraId="6A5EBAAB" w14:textId="7FC7FD01" w:rsidR="00AE2F51" w:rsidRDefault="008145C9" w:rsidP="00AE2F51">
      <w:pPr>
        <w:ind w:left="720" w:firstLine="720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Yes: </w:t>
      </w:r>
      <w:r>
        <w:rPr>
          <w:rFonts w:ascii="Montserrat" w:hAnsi="Montserrat"/>
        </w:rPr>
        <w:t xml:space="preserve"> </w:t>
      </w:r>
      <w:r w:rsidR="00AE2F51">
        <w:rPr>
          <w:rFonts w:ascii="Montserrat" w:hAnsi="Montserrat"/>
        </w:rPr>
        <w:t>Shari Kagan, Tom Schermerhorn, Desiree Sierens, Judi Alden</w:t>
      </w:r>
      <w:r w:rsidR="00837E38">
        <w:rPr>
          <w:rFonts w:ascii="Montserrat" w:hAnsi="Montserrat"/>
        </w:rPr>
        <w:t>, Paul Garcia</w:t>
      </w:r>
      <w:r w:rsidR="000A4942">
        <w:rPr>
          <w:rFonts w:ascii="Montserrat" w:hAnsi="Montserrat"/>
        </w:rPr>
        <w:t xml:space="preserve">, </w:t>
      </w:r>
      <w:r w:rsidR="0055461F">
        <w:rPr>
          <w:rFonts w:ascii="Montserrat" w:hAnsi="Montserrat"/>
        </w:rPr>
        <w:t>David Martin, Jay Filler</w:t>
      </w:r>
    </w:p>
    <w:p w14:paraId="40396253" w14:textId="252A5958" w:rsidR="00DD13D1" w:rsidRDefault="00DD13D1" w:rsidP="00AE2F51">
      <w:pPr>
        <w:ind w:left="720" w:firstLine="720"/>
        <w:rPr>
          <w:rFonts w:ascii="Montserrat" w:hAnsi="Montserrat"/>
          <w:b/>
        </w:rPr>
      </w:pPr>
      <w:r>
        <w:rPr>
          <w:rFonts w:ascii="Montserrat" w:hAnsi="Montserrat"/>
          <w:i/>
        </w:rPr>
        <w:t>Absent:</w:t>
      </w:r>
      <w:r>
        <w:rPr>
          <w:rFonts w:ascii="Montserrat" w:hAnsi="Montserrat"/>
          <w:b/>
        </w:rPr>
        <w:t xml:space="preserve"> </w:t>
      </w:r>
      <w:r w:rsidRPr="00DD13D1">
        <w:rPr>
          <w:rFonts w:ascii="Montserrat" w:hAnsi="Montserrat"/>
          <w:bCs/>
        </w:rPr>
        <w:t>None</w:t>
      </w:r>
    </w:p>
    <w:p w14:paraId="2053344E" w14:textId="77777777" w:rsidR="0055461F" w:rsidRDefault="0055461F" w:rsidP="00AE2F51">
      <w:pPr>
        <w:rPr>
          <w:rFonts w:ascii="Montserrat" w:hAnsi="Montserrat"/>
          <w:b/>
        </w:rPr>
      </w:pPr>
    </w:p>
    <w:p w14:paraId="5EA1B729" w14:textId="77777777" w:rsidR="00C8462A" w:rsidRDefault="00C8462A" w:rsidP="00AE2F51">
      <w:pPr>
        <w:rPr>
          <w:rFonts w:ascii="Montserrat" w:hAnsi="Montserrat"/>
          <w:b/>
        </w:rPr>
      </w:pPr>
    </w:p>
    <w:p w14:paraId="2C0D2CC3" w14:textId="77777777" w:rsidR="0055461F" w:rsidRDefault="0055461F" w:rsidP="00AE2F51">
      <w:pPr>
        <w:rPr>
          <w:rFonts w:ascii="Montserrat" w:hAnsi="Montserrat"/>
          <w:b/>
        </w:rPr>
      </w:pPr>
    </w:p>
    <w:p w14:paraId="4D73AFCC" w14:textId="330A4531" w:rsidR="008145C9" w:rsidRDefault="008145C9" w:rsidP="00AE2F51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lastRenderedPageBreak/>
        <w:t>Public Forum</w:t>
      </w:r>
    </w:p>
    <w:p w14:paraId="4E7C3391" w14:textId="5F1E8466" w:rsidR="00AE2F51" w:rsidRDefault="0055461F" w:rsidP="00837E38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Michael Caldwell</w:t>
      </w:r>
      <w:r w:rsidR="008E002B">
        <w:rPr>
          <w:rFonts w:ascii="Montserrat" w:hAnsi="Montserrat"/>
        </w:rPr>
        <w:t xml:space="preserve"> </w:t>
      </w:r>
      <w:r w:rsidR="009E4E75">
        <w:rPr>
          <w:rFonts w:ascii="Montserrat" w:hAnsi="Montserrat"/>
        </w:rPr>
        <w:t>of Caldwell Engineering, L</w:t>
      </w:r>
      <w:r w:rsidR="00311240">
        <w:rPr>
          <w:rFonts w:ascii="Montserrat" w:hAnsi="Montserrat"/>
        </w:rPr>
        <w:t xml:space="preserve">TD spoke with the board regarding updates to the parking lot </w:t>
      </w:r>
      <w:r w:rsidR="00ED5E0A">
        <w:rPr>
          <w:rFonts w:ascii="Montserrat" w:hAnsi="Montserrat"/>
        </w:rPr>
        <w:t xml:space="preserve">and outside lighting.  Mr. Caldwell addressed the </w:t>
      </w:r>
      <w:r w:rsidR="00830C0D">
        <w:rPr>
          <w:rFonts w:ascii="Montserrat" w:hAnsi="Montserrat"/>
        </w:rPr>
        <w:t xml:space="preserve">wish list </w:t>
      </w:r>
      <w:r w:rsidR="00CC08A6">
        <w:rPr>
          <w:rFonts w:ascii="Montserrat" w:hAnsi="Montserrat"/>
        </w:rPr>
        <w:t xml:space="preserve">that was </w:t>
      </w:r>
      <w:r w:rsidR="005D76D0">
        <w:rPr>
          <w:rFonts w:ascii="Montserrat" w:hAnsi="Montserrat"/>
        </w:rPr>
        <w:t>provided to him by the</w:t>
      </w:r>
      <w:r w:rsidR="00830C0D">
        <w:rPr>
          <w:rFonts w:ascii="Montserrat" w:hAnsi="Montserrat"/>
        </w:rPr>
        <w:t xml:space="preserve"> Library. </w:t>
      </w:r>
      <w:r w:rsidR="005D76D0">
        <w:rPr>
          <w:rFonts w:ascii="Montserrat" w:hAnsi="Montserrat"/>
        </w:rPr>
        <w:t xml:space="preserve"> He was able to give </w:t>
      </w:r>
      <w:r w:rsidR="00D873AD">
        <w:rPr>
          <w:rFonts w:ascii="Montserrat" w:hAnsi="Montserrat"/>
        </w:rPr>
        <w:t xml:space="preserve">a fee </w:t>
      </w:r>
      <w:r w:rsidR="005671B1">
        <w:rPr>
          <w:rFonts w:ascii="Montserrat" w:hAnsi="Montserrat"/>
        </w:rPr>
        <w:t xml:space="preserve">estimate </w:t>
      </w:r>
      <w:r w:rsidR="00D873AD">
        <w:rPr>
          <w:rFonts w:ascii="Montserrat" w:hAnsi="Montserrat"/>
        </w:rPr>
        <w:t>rang</w:t>
      </w:r>
      <w:r w:rsidR="00CC08A6">
        <w:rPr>
          <w:rFonts w:ascii="Montserrat" w:hAnsi="Montserrat"/>
        </w:rPr>
        <w:t>ing</w:t>
      </w:r>
      <w:r w:rsidR="00D873AD">
        <w:rPr>
          <w:rFonts w:ascii="Montserrat" w:hAnsi="Montserrat"/>
        </w:rPr>
        <w:t xml:space="preserve"> </w:t>
      </w:r>
      <w:r w:rsidR="005671B1">
        <w:rPr>
          <w:rFonts w:ascii="Montserrat" w:hAnsi="Montserrat"/>
        </w:rPr>
        <w:t>between $1</w:t>
      </w:r>
      <w:r w:rsidR="00D873AD">
        <w:rPr>
          <w:rFonts w:ascii="Montserrat" w:hAnsi="Montserrat"/>
        </w:rPr>
        <w:t>3,000-$</w:t>
      </w:r>
      <w:r w:rsidR="005671B1">
        <w:rPr>
          <w:rFonts w:ascii="Montserrat" w:hAnsi="Montserrat"/>
        </w:rPr>
        <w:t>14,000.</w:t>
      </w:r>
      <w:r w:rsidR="00421A00">
        <w:rPr>
          <w:rFonts w:ascii="Montserrat" w:hAnsi="Montserrat"/>
        </w:rPr>
        <w:t xml:space="preserve"> Project </w:t>
      </w:r>
      <w:r w:rsidR="000D1C9D">
        <w:rPr>
          <w:rFonts w:ascii="Montserrat" w:hAnsi="Montserrat"/>
        </w:rPr>
        <w:t>is expected to take several weeks. A state permit for work will need to be obtained.</w:t>
      </w:r>
      <w:r w:rsidR="001B7F14">
        <w:rPr>
          <w:rFonts w:ascii="Montserrat" w:hAnsi="Montserrat"/>
        </w:rPr>
        <w:t xml:space="preserve"> The library will reach out to the owner of Joe’s place to discuss shared property. </w:t>
      </w:r>
    </w:p>
    <w:p w14:paraId="311404A8" w14:textId="747D9FDD" w:rsidR="00830C0D" w:rsidRDefault="00830C0D" w:rsidP="00E734E8">
      <w:pPr>
        <w:pStyle w:val="NoSpacing"/>
        <w:numPr>
          <w:ilvl w:val="0"/>
          <w:numId w:val="2"/>
        </w:numPr>
        <w:rPr>
          <w:rFonts w:ascii="Montserrat" w:hAnsi="Montserrat"/>
        </w:rPr>
      </w:pPr>
      <w:r w:rsidRPr="00830C0D">
        <w:rPr>
          <w:rFonts w:ascii="Montserrat" w:hAnsi="Montserrat"/>
        </w:rPr>
        <w:t>Expan</w:t>
      </w:r>
      <w:r w:rsidR="00E838D4">
        <w:rPr>
          <w:rFonts w:ascii="Montserrat" w:hAnsi="Montserrat"/>
        </w:rPr>
        <w:t xml:space="preserve">sion of </w:t>
      </w:r>
      <w:r w:rsidRPr="00830C0D">
        <w:rPr>
          <w:rFonts w:ascii="Montserrat" w:hAnsi="Montserrat"/>
        </w:rPr>
        <w:t>entranceway – Entranceway is currently at maximum widt</w:t>
      </w:r>
      <w:r w:rsidR="00E838D4">
        <w:rPr>
          <w:rFonts w:ascii="Montserrat" w:hAnsi="Montserrat"/>
        </w:rPr>
        <w:t>h.</w:t>
      </w:r>
    </w:p>
    <w:p w14:paraId="6BE114B4" w14:textId="50D33F0C" w:rsidR="00E838D4" w:rsidRPr="00830C0D" w:rsidRDefault="00C8462A" w:rsidP="00E734E8">
      <w:pPr>
        <w:pStyle w:val="NoSpacing"/>
        <w:numPr>
          <w:ilvl w:val="0"/>
          <w:numId w:val="2"/>
        </w:numPr>
        <w:rPr>
          <w:rFonts w:ascii="Montserrat" w:hAnsi="Montserrat"/>
        </w:rPr>
      </w:pPr>
      <w:r>
        <w:rPr>
          <w:rFonts w:ascii="Montserrat" w:hAnsi="Montserrat"/>
        </w:rPr>
        <w:t>Addition of t</w:t>
      </w:r>
      <w:r w:rsidR="00E838D4">
        <w:rPr>
          <w:rFonts w:ascii="Montserrat" w:hAnsi="Montserrat"/>
        </w:rPr>
        <w:t xml:space="preserve">urn </w:t>
      </w:r>
      <w:r>
        <w:rPr>
          <w:rFonts w:ascii="Montserrat" w:hAnsi="Montserrat"/>
        </w:rPr>
        <w:t>l</w:t>
      </w:r>
      <w:r w:rsidR="00E838D4">
        <w:rPr>
          <w:rFonts w:ascii="Montserrat" w:hAnsi="Montserrat"/>
        </w:rPr>
        <w:t xml:space="preserve">anes – </w:t>
      </w:r>
      <w:r w:rsidR="005A5458">
        <w:rPr>
          <w:rFonts w:ascii="Montserrat" w:hAnsi="Montserrat"/>
        </w:rPr>
        <w:t>Installment of turn lanes is</w:t>
      </w:r>
      <w:r w:rsidR="00E734E8">
        <w:rPr>
          <w:rFonts w:ascii="Montserrat" w:hAnsi="Montserrat"/>
        </w:rPr>
        <w:t xml:space="preserve"> currently</w:t>
      </w:r>
      <w:r w:rsidR="005A5458">
        <w:rPr>
          <w:rFonts w:ascii="Montserrat" w:hAnsi="Montserrat"/>
        </w:rPr>
        <w:t xml:space="preserve"> p</w:t>
      </w:r>
      <w:r w:rsidR="00E838D4">
        <w:rPr>
          <w:rFonts w:ascii="Montserrat" w:hAnsi="Montserrat"/>
        </w:rPr>
        <w:t xml:space="preserve">rohibitive due to </w:t>
      </w:r>
      <w:r w:rsidR="003F7D76">
        <w:rPr>
          <w:rFonts w:ascii="Montserrat" w:hAnsi="Montserrat"/>
        </w:rPr>
        <w:t>expense and project delays in Illinois</w:t>
      </w:r>
      <w:r w:rsidR="005A5458">
        <w:rPr>
          <w:rFonts w:ascii="Montserrat" w:hAnsi="Montserrat"/>
        </w:rPr>
        <w:t>.</w:t>
      </w:r>
    </w:p>
    <w:p w14:paraId="1C963B5A" w14:textId="73FB74C3" w:rsidR="00E734E8" w:rsidRDefault="00C8462A" w:rsidP="00E734E8">
      <w:pPr>
        <w:pStyle w:val="ListParagraph"/>
        <w:numPr>
          <w:ilvl w:val="0"/>
          <w:numId w:val="2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Evaluation of </w:t>
      </w:r>
      <w:r w:rsidR="007371EF">
        <w:rPr>
          <w:rFonts w:ascii="Montserrat" w:hAnsi="Montserrat"/>
        </w:rPr>
        <w:t xml:space="preserve">asphalt </w:t>
      </w:r>
      <w:r w:rsidR="00B26945">
        <w:rPr>
          <w:rFonts w:ascii="Montserrat" w:hAnsi="Montserrat"/>
        </w:rPr>
        <w:t xml:space="preserve">versus concrete for </w:t>
      </w:r>
      <w:r w:rsidR="00071AAC">
        <w:rPr>
          <w:rFonts w:ascii="Montserrat" w:hAnsi="Montserrat"/>
        </w:rPr>
        <w:t xml:space="preserve">parking lot repair. </w:t>
      </w:r>
      <w:r w:rsidR="00E72190">
        <w:rPr>
          <w:rFonts w:ascii="Montserrat" w:hAnsi="Montserrat"/>
        </w:rPr>
        <w:t>Pavement c</w:t>
      </w:r>
      <w:r w:rsidR="00071AAC">
        <w:rPr>
          <w:rFonts w:ascii="Montserrat" w:hAnsi="Montserrat"/>
        </w:rPr>
        <w:t xml:space="preserve">ores </w:t>
      </w:r>
      <w:r w:rsidR="00E855D6">
        <w:rPr>
          <w:rFonts w:ascii="Montserrat" w:hAnsi="Montserrat"/>
        </w:rPr>
        <w:t xml:space="preserve">of the current lot </w:t>
      </w:r>
      <w:r w:rsidR="00071AAC">
        <w:rPr>
          <w:rFonts w:ascii="Montserrat" w:hAnsi="Montserrat"/>
        </w:rPr>
        <w:t xml:space="preserve">will be taken </w:t>
      </w:r>
      <w:r w:rsidR="00C55498">
        <w:rPr>
          <w:rFonts w:ascii="Montserrat" w:hAnsi="Montserrat"/>
        </w:rPr>
        <w:t>for</w:t>
      </w:r>
      <w:r w:rsidR="00E72190">
        <w:rPr>
          <w:rFonts w:ascii="Montserrat" w:hAnsi="Montserrat"/>
        </w:rPr>
        <w:t xml:space="preserve"> the engineer to</w:t>
      </w:r>
      <w:r w:rsidR="00E855D6">
        <w:rPr>
          <w:rFonts w:ascii="Montserrat" w:hAnsi="Montserrat"/>
        </w:rPr>
        <w:t xml:space="preserve"> provide accurate quotes</w:t>
      </w:r>
      <w:r w:rsidR="00E72190">
        <w:rPr>
          <w:rFonts w:ascii="Montserrat" w:hAnsi="Montserrat"/>
        </w:rPr>
        <w:t xml:space="preserve"> for each option. </w:t>
      </w:r>
    </w:p>
    <w:p w14:paraId="1C629A7A" w14:textId="2418C499" w:rsidR="00823F52" w:rsidRDefault="00823F52" w:rsidP="00E734E8">
      <w:pPr>
        <w:pStyle w:val="ListParagraph"/>
        <w:numPr>
          <w:ilvl w:val="0"/>
          <w:numId w:val="2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Improve</w:t>
      </w:r>
      <w:r w:rsidR="00C8462A">
        <w:rPr>
          <w:rFonts w:ascii="Montserrat" w:hAnsi="Montserrat"/>
        </w:rPr>
        <w:t>ment to</w:t>
      </w:r>
      <w:r>
        <w:rPr>
          <w:rFonts w:ascii="Montserrat" w:hAnsi="Montserrat"/>
        </w:rPr>
        <w:t xml:space="preserve"> parking lot lighting</w:t>
      </w:r>
      <w:r w:rsidR="00C55498">
        <w:rPr>
          <w:rFonts w:ascii="Montserrat" w:hAnsi="Montserrat"/>
        </w:rPr>
        <w:t>.</w:t>
      </w:r>
      <w:r w:rsidR="00C756AB">
        <w:rPr>
          <w:rFonts w:ascii="Montserrat" w:hAnsi="Montserrat"/>
        </w:rPr>
        <w:t xml:space="preserve">  Need to evaluate current lighting and future needs.</w:t>
      </w:r>
    </w:p>
    <w:p w14:paraId="296F1706" w14:textId="07CC0EE0" w:rsidR="00E17FD0" w:rsidRDefault="00C8462A" w:rsidP="00E734E8">
      <w:pPr>
        <w:pStyle w:val="ListParagraph"/>
        <w:numPr>
          <w:ilvl w:val="0"/>
          <w:numId w:val="2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Addition of c</w:t>
      </w:r>
      <w:r w:rsidR="00E17FD0">
        <w:rPr>
          <w:rFonts w:ascii="Montserrat" w:hAnsi="Montserrat"/>
        </w:rPr>
        <w:t xml:space="preserve">ar port versus extended awning.  </w:t>
      </w:r>
      <w:r w:rsidR="00C756AB">
        <w:rPr>
          <w:rFonts w:ascii="Montserrat" w:hAnsi="Montserrat"/>
        </w:rPr>
        <w:t>Extended awning appears to be the better option to retain parking in the front of building.</w:t>
      </w:r>
    </w:p>
    <w:p w14:paraId="5D294991" w14:textId="0F504C66" w:rsidR="00823F52" w:rsidRPr="00E734E8" w:rsidRDefault="00823F52" w:rsidP="00E734E8">
      <w:pPr>
        <w:pStyle w:val="ListParagraph"/>
        <w:numPr>
          <w:ilvl w:val="0"/>
          <w:numId w:val="2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Replace</w:t>
      </w:r>
      <w:r w:rsidR="00C8462A">
        <w:rPr>
          <w:rFonts w:ascii="Montserrat" w:hAnsi="Montserrat"/>
        </w:rPr>
        <w:t xml:space="preserve">ment of </w:t>
      </w:r>
      <w:r>
        <w:rPr>
          <w:rFonts w:ascii="Montserrat" w:hAnsi="Montserrat"/>
        </w:rPr>
        <w:t xml:space="preserve">static sign with </w:t>
      </w:r>
      <w:r w:rsidR="007F7817">
        <w:rPr>
          <w:rFonts w:ascii="Montserrat" w:hAnsi="Montserrat"/>
        </w:rPr>
        <w:t>an electric sign</w:t>
      </w:r>
      <w:r w:rsidR="00C756AB">
        <w:rPr>
          <w:rFonts w:ascii="Montserrat" w:hAnsi="Montserrat"/>
        </w:rPr>
        <w:t xml:space="preserve"> and </w:t>
      </w:r>
      <w:r w:rsidR="00C8462A">
        <w:rPr>
          <w:rFonts w:ascii="Montserrat" w:hAnsi="Montserrat"/>
        </w:rPr>
        <w:t>building</w:t>
      </w:r>
      <w:r w:rsidR="00C756AB">
        <w:rPr>
          <w:rFonts w:ascii="Montserrat" w:hAnsi="Montserrat"/>
        </w:rPr>
        <w:t xml:space="preserve"> signage</w:t>
      </w:r>
      <w:r w:rsidR="00C8462A">
        <w:rPr>
          <w:rFonts w:ascii="Montserrat" w:hAnsi="Montserrat"/>
        </w:rPr>
        <w:t>.</w:t>
      </w:r>
      <w:r w:rsidR="00C756AB">
        <w:rPr>
          <w:rFonts w:ascii="Montserrat" w:hAnsi="Montserrat"/>
        </w:rPr>
        <w:t xml:space="preserve"> Director will reach out for quotes. </w:t>
      </w:r>
    </w:p>
    <w:p w14:paraId="30A603DC" w14:textId="77777777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Financial Report</w:t>
      </w:r>
    </w:p>
    <w:p w14:paraId="6BEEDB59" w14:textId="77777777" w:rsidR="005674CF" w:rsidRDefault="008145C9" w:rsidP="008145C9">
      <w:pPr>
        <w:rPr>
          <w:rFonts w:ascii="Montserrat" w:hAnsi="Montserrat"/>
        </w:rPr>
      </w:pPr>
      <w:r>
        <w:rPr>
          <w:rFonts w:ascii="Montserrat" w:hAnsi="Montserrat"/>
        </w:rPr>
        <w:t xml:space="preserve">A motion was made to approve the Financial Report. </w:t>
      </w:r>
    </w:p>
    <w:p w14:paraId="3CDB6863" w14:textId="4C7B0DE0" w:rsidR="007A0C16" w:rsidRDefault="005674CF" w:rsidP="007A0C16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 xml:space="preserve">Moved by </w:t>
      </w:r>
      <w:r w:rsidR="00C55498">
        <w:rPr>
          <w:rFonts w:ascii="Montserrat" w:hAnsi="Montserrat"/>
        </w:rPr>
        <w:t>David</w:t>
      </w:r>
      <w:r w:rsidR="00F333E0">
        <w:rPr>
          <w:rFonts w:ascii="Montserrat" w:hAnsi="Montserrat"/>
        </w:rPr>
        <w:t>,</w:t>
      </w:r>
      <w:r w:rsidR="008145C9">
        <w:rPr>
          <w:rFonts w:ascii="Montserrat" w:hAnsi="Montserrat"/>
        </w:rPr>
        <w:t xml:space="preserve"> 2</w:t>
      </w:r>
      <w:r w:rsidR="008145C9">
        <w:rPr>
          <w:rFonts w:ascii="Montserrat" w:hAnsi="Montserrat"/>
          <w:vertAlign w:val="superscript"/>
        </w:rPr>
        <w:t>nd</w:t>
      </w:r>
      <w:r w:rsidR="00F333E0">
        <w:rPr>
          <w:rFonts w:ascii="Montserrat" w:hAnsi="Montserrat"/>
        </w:rPr>
        <w:t xml:space="preserve"> by </w:t>
      </w:r>
      <w:r w:rsidR="00C55498">
        <w:rPr>
          <w:rFonts w:ascii="Montserrat" w:hAnsi="Montserrat"/>
        </w:rPr>
        <w:t>T</w:t>
      </w:r>
      <w:r w:rsidR="005D3866">
        <w:rPr>
          <w:rFonts w:ascii="Montserrat" w:hAnsi="Montserrat"/>
        </w:rPr>
        <w:t>o</w:t>
      </w:r>
      <w:r w:rsidR="00C55498">
        <w:rPr>
          <w:rFonts w:ascii="Montserrat" w:hAnsi="Montserrat"/>
        </w:rPr>
        <w:t>m</w:t>
      </w:r>
    </w:p>
    <w:p w14:paraId="4FD09CA1" w14:textId="77777777" w:rsidR="00837E38" w:rsidRDefault="00837E38" w:rsidP="00837E38">
      <w:pPr>
        <w:ind w:left="720" w:firstLine="720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Yes: </w:t>
      </w:r>
      <w:r>
        <w:rPr>
          <w:rFonts w:ascii="Montserrat" w:hAnsi="Montserrat"/>
        </w:rPr>
        <w:t xml:space="preserve"> Shari Kagan, Tom Schermerhorn, Desiree Sierens, Judi Alden, Jay Filler, David Martin, Paul Garcia</w:t>
      </w:r>
    </w:p>
    <w:p w14:paraId="1115A1E9" w14:textId="77777777" w:rsidR="00837E38" w:rsidRDefault="00837E38" w:rsidP="00837E38">
      <w:pPr>
        <w:ind w:left="720" w:firstLine="720"/>
        <w:rPr>
          <w:rFonts w:ascii="Montserrat" w:hAnsi="Montserrat"/>
          <w:b/>
        </w:rPr>
      </w:pPr>
      <w:r>
        <w:rPr>
          <w:rFonts w:ascii="Montserrat" w:hAnsi="Montserrat"/>
          <w:i/>
        </w:rPr>
        <w:t>Absent:</w:t>
      </w:r>
      <w:r>
        <w:rPr>
          <w:rFonts w:ascii="Montserrat" w:hAnsi="Montserrat"/>
        </w:rPr>
        <w:t xml:space="preserve"> None</w:t>
      </w:r>
    </w:p>
    <w:p w14:paraId="57CE2D7B" w14:textId="1513801E" w:rsidR="008145C9" w:rsidRDefault="008145C9" w:rsidP="008145C9">
      <w:pPr>
        <w:rPr>
          <w:rFonts w:ascii="Montserrat" w:hAnsi="Montserrat"/>
          <w:i/>
        </w:rPr>
      </w:pPr>
      <w:r>
        <w:rPr>
          <w:rFonts w:ascii="Montserrat" w:hAnsi="Montserrat"/>
          <w:b/>
        </w:rPr>
        <w:t>Vendor’s list and new Vend</w:t>
      </w:r>
      <w:r w:rsidR="00BA0529">
        <w:rPr>
          <w:rFonts w:ascii="Montserrat" w:hAnsi="Montserrat"/>
          <w:b/>
        </w:rPr>
        <w:t>ors</w:t>
      </w:r>
    </w:p>
    <w:p w14:paraId="3F6C640B" w14:textId="3C46C500" w:rsidR="005D3866" w:rsidRDefault="005D3866" w:rsidP="008B1252">
      <w:pPr>
        <w:rPr>
          <w:rFonts w:ascii="Montserrat" w:hAnsi="Montserrat"/>
        </w:rPr>
      </w:pPr>
      <w:r>
        <w:rPr>
          <w:rFonts w:ascii="Montserrat" w:hAnsi="Montserrat"/>
        </w:rPr>
        <w:t>A</w:t>
      </w:r>
      <w:r w:rsidR="008145C9">
        <w:rPr>
          <w:rFonts w:ascii="Montserrat" w:hAnsi="Montserrat"/>
        </w:rPr>
        <w:t xml:space="preserve"> motion was made to approve </w:t>
      </w:r>
      <w:r w:rsidR="008B1252">
        <w:rPr>
          <w:rFonts w:ascii="Montserrat" w:hAnsi="Montserrat"/>
        </w:rPr>
        <w:t>the vendor</w:t>
      </w:r>
      <w:r w:rsidR="00A00CA5">
        <w:rPr>
          <w:rFonts w:ascii="Montserrat" w:hAnsi="Montserrat"/>
        </w:rPr>
        <w:t>’s list</w:t>
      </w:r>
      <w:r w:rsidR="00CA19BD">
        <w:rPr>
          <w:rFonts w:ascii="Montserrat" w:hAnsi="Montserrat"/>
        </w:rPr>
        <w:t xml:space="preserve">, </w:t>
      </w:r>
      <w:r w:rsidR="00AD0C8D">
        <w:rPr>
          <w:rFonts w:ascii="Montserrat" w:hAnsi="Montserrat"/>
        </w:rPr>
        <w:t xml:space="preserve">and </w:t>
      </w:r>
      <w:r w:rsidR="00CA19BD">
        <w:rPr>
          <w:rFonts w:ascii="Montserrat" w:hAnsi="Montserrat"/>
        </w:rPr>
        <w:t>new vendor</w:t>
      </w:r>
      <w:r>
        <w:rPr>
          <w:rFonts w:ascii="Montserrat" w:hAnsi="Montserrat"/>
        </w:rPr>
        <w:t>s:</w:t>
      </w:r>
    </w:p>
    <w:p w14:paraId="3D6DF5FF" w14:textId="7CDB339D" w:rsidR="005D3866" w:rsidRPr="005D3866" w:rsidRDefault="00BA0529" w:rsidP="005D3866">
      <w:pPr>
        <w:pStyle w:val="NoSpacing"/>
        <w:rPr>
          <w:rFonts w:ascii="Montserrat" w:hAnsi="Montserrat"/>
        </w:rPr>
      </w:pPr>
      <w:r w:rsidRPr="005D3866">
        <w:rPr>
          <w:rFonts w:ascii="Montserrat" w:hAnsi="Montserrat"/>
        </w:rPr>
        <w:t>Library Ideas, LLC</w:t>
      </w:r>
      <w:r w:rsidR="008E4D40" w:rsidRPr="005D3866">
        <w:rPr>
          <w:rFonts w:ascii="Montserrat" w:hAnsi="Montserrat"/>
        </w:rPr>
        <w:t xml:space="preserve"> </w:t>
      </w:r>
    </w:p>
    <w:p w14:paraId="602E0D66" w14:textId="044DF2F3" w:rsidR="00AD0C8D" w:rsidRDefault="008E4D40" w:rsidP="005D3866">
      <w:pPr>
        <w:pStyle w:val="NoSpacing"/>
        <w:rPr>
          <w:rFonts w:ascii="Montserrat" w:hAnsi="Montserrat"/>
        </w:rPr>
      </w:pPr>
      <w:r w:rsidRPr="005D3866">
        <w:rPr>
          <w:rFonts w:ascii="Montserrat" w:hAnsi="Montserrat"/>
        </w:rPr>
        <w:t>Eva Nowak.</w:t>
      </w:r>
      <w:r w:rsidR="00AD0C8D" w:rsidRPr="005D3866">
        <w:rPr>
          <w:rFonts w:ascii="Montserrat" w:hAnsi="Montserrat"/>
        </w:rPr>
        <w:t xml:space="preserve"> </w:t>
      </w:r>
    </w:p>
    <w:p w14:paraId="47009830" w14:textId="77777777" w:rsidR="005D3866" w:rsidRPr="005D3866" w:rsidRDefault="005D3866" w:rsidP="005D3866">
      <w:pPr>
        <w:pStyle w:val="NoSpacing"/>
        <w:rPr>
          <w:rFonts w:ascii="Montserrat" w:hAnsi="Montserrat"/>
        </w:rPr>
      </w:pPr>
    </w:p>
    <w:p w14:paraId="412B322B" w14:textId="2614196B" w:rsidR="007A0C16" w:rsidRDefault="007A0C16" w:rsidP="007A0C16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 xml:space="preserve">Moved by </w:t>
      </w:r>
      <w:r w:rsidR="008E4D40">
        <w:rPr>
          <w:rFonts w:ascii="Montserrat" w:hAnsi="Montserrat"/>
        </w:rPr>
        <w:t>Desiree</w:t>
      </w:r>
      <w:r>
        <w:rPr>
          <w:rFonts w:ascii="Montserrat" w:hAnsi="Montserrat"/>
        </w:rPr>
        <w:t>, 2</w:t>
      </w:r>
      <w:r>
        <w:rPr>
          <w:rFonts w:ascii="Montserrat" w:hAnsi="Montserrat"/>
          <w:vertAlign w:val="superscript"/>
        </w:rPr>
        <w:t>nd</w:t>
      </w:r>
      <w:r>
        <w:rPr>
          <w:rFonts w:ascii="Montserrat" w:hAnsi="Montserrat"/>
        </w:rPr>
        <w:t xml:space="preserve"> by </w:t>
      </w:r>
      <w:r w:rsidR="00DD13D1">
        <w:rPr>
          <w:rFonts w:ascii="Montserrat" w:hAnsi="Montserrat"/>
        </w:rPr>
        <w:t>Paul</w:t>
      </w:r>
    </w:p>
    <w:p w14:paraId="1467A389" w14:textId="77777777" w:rsidR="002429E8" w:rsidRDefault="002429E8" w:rsidP="002429E8">
      <w:pPr>
        <w:ind w:left="720" w:firstLine="720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Yes: </w:t>
      </w:r>
      <w:r>
        <w:rPr>
          <w:rFonts w:ascii="Montserrat" w:hAnsi="Montserrat"/>
        </w:rPr>
        <w:t xml:space="preserve"> Shari Kagan, Tom Schermerhorn, Desiree Sierens, Judi Alden, Jay Filler, David Martin, Paul Garcia</w:t>
      </w:r>
    </w:p>
    <w:p w14:paraId="66F96DF9" w14:textId="77777777" w:rsidR="002429E8" w:rsidRDefault="002429E8" w:rsidP="002429E8">
      <w:pPr>
        <w:ind w:left="720" w:firstLine="720"/>
        <w:rPr>
          <w:rFonts w:ascii="Montserrat" w:hAnsi="Montserrat"/>
          <w:b/>
        </w:rPr>
      </w:pPr>
      <w:r>
        <w:rPr>
          <w:rFonts w:ascii="Montserrat" w:hAnsi="Montserrat"/>
          <w:i/>
        </w:rPr>
        <w:t>Absent:</w:t>
      </w:r>
      <w:r>
        <w:rPr>
          <w:rFonts w:ascii="Montserrat" w:hAnsi="Montserrat"/>
        </w:rPr>
        <w:t xml:space="preserve"> None</w:t>
      </w:r>
    </w:p>
    <w:p w14:paraId="7AFC4E0F" w14:textId="77777777" w:rsidR="00C8462A" w:rsidRDefault="00C8462A" w:rsidP="008145C9">
      <w:pPr>
        <w:rPr>
          <w:rFonts w:ascii="Montserrat" w:hAnsi="Montserrat"/>
          <w:b/>
        </w:rPr>
      </w:pPr>
    </w:p>
    <w:p w14:paraId="38F5ADCB" w14:textId="77777777" w:rsidR="00C8462A" w:rsidRDefault="00C8462A" w:rsidP="008145C9">
      <w:pPr>
        <w:rPr>
          <w:rFonts w:ascii="Montserrat" w:hAnsi="Montserrat"/>
          <w:b/>
        </w:rPr>
      </w:pPr>
    </w:p>
    <w:p w14:paraId="13F643D0" w14:textId="77777777" w:rsidR="00C8462A" w:rsidRDefault="00C8462A" w:rsidP="008145C9">
      <w:pPr>
        <w:rPr>
          <w:rFonts w:ascii="Montserrat" w:hAnsi="Montserrat"/>
          <w:b/>
        </w:rPr>
      </w:pPr>
    </w:p>
    <w:p w14:paraId="7648CB09" w14:textId="77777777" w:rsidR="00C8462A" w:rsidRDefault="00C8462A" w:rsidP="008145C9">
      <w:pPr>
        <w:rPr>
          <w:rFonts w:ascii="Montserrat" w:hAnsi="Montserrat"/>
          <w:b/>
        </w:rPr>
      </w:pPr>
    </w:p>
    <w:p w14:paraId="052A600D" w14:textId="69943882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Communications</w:t>
      </w:r>
    </w:p>
    <w:p w14:paraId="135BFF0E" w14:textId="2E6BDFDF" w:rsidR="00E42E57" w:rsidRPr="006A3DA4" w:rsidRDefault="005D3866" w:rsidP="008145C9">
      <w:pPr>
        <w:rPr>
          <w:rFonts w:ascii="Montserrat" w:hAnsi="Montserrat"/>
          <w:bCs/>
        </w:rPr>
      </w:pPr>
      <w:r>
        <w:rPr>
          <w:rFonts w:ascii="Montserrat" w:hAnsi="Montserrat"/>
          <w:bCs/>
        </w:rPr>
        <w:t>Jay spoke with Sebert. They are willing to help with new lot</w:t>
      </w:r>
      <w:r w:rsidR="00B7244B">
        <w:rPr>
          <w:rFonts w:ascii="Montserrat" w:hAnsi="Montserrat"/>
          <w:bCs/>
        </w:rPr>
        <w:t xml:space="preserve"> maintenance</w:t>
      </w:r>
      <w:r>
        <w:rPr>
          <w:rFonts w:ascii="Montserrat" w:hAnsi="Montserrat"/>
          <w:bCs/>
        </w:rPr>
        <w:t xml:space="preserve">.  The library </w:t>
      </w:r>
      <w:r w:rsidR="00B7244B">
        <w:rPr>
          <w:rFonts w:ascii="Montserrat" w:hAnsi="Montserrat"/>
          <w:bCs/>
        </w:rPr>
        <w:t>will</w:t>
      </w:r>
      <w:r>
        <w:rPr>
          <w:rFonts w:ascii="Montserrat" w:hAnsi="Montserrat"/>
          <w:bCs/>
        </w:rPr>
        <w:t xml:space="preserve"> </w:t>
      </w:r>
      <w:r w:rsidR="00B7244B">
        <w:rPr>
          <w:rFonts w:ascii="Montserrat" w:hAnsi="Montserrat"/>
          <w:bCs/>
        </w:rPr>
        <w:t xml:space="preserve">arrange </w:t>
      </w:r>
      <w:r>
        <w:rPr>
          <w:rFonts w:ascii="Montserrat" w:hAnsi="Montserrat"/>
          <w:bCs/>
        </w:rPr>
        <w:t xml:space="preserve">garbage clean up in the area.  A suggestion was made to ask for volunteers and/or reach out to Scouts.  Sondra requested that, if possible, Sebert remove the few bushes in front of the side patio to facilitate access.   The Library will plan to install a plaque recognizing Sebert’s contributions to the landscaping over the past 10 years.  </w:t>
      </w:r>
      <w:r w:rsidR="00B7244B">
        <w:rPr>
          <w:rFonts w:ascii="Montserrat" w:hAnsi="Montserrat"/>
          <w:bCs/>
        </w:rPr>
        <w:t>The plaque will be dedicated at the 10</w:t>
      </w:r>
      <w:r w:rsidR="00B7244B" w:rsidRPr="00B7244B">
        <w:rPr>
          <w:rFonts w:ascii="Montserrat" w:hAnsi="Montserrat"/>
          <w:bCs/>
          <w:vertAlign w:val="superscript"/>
        </w:rPr>
        <w:t>th</w:t>
      </w:r>
      <w:r w:rsidR="00B7244B">
        <w:rPr>
          <w:rFonts w:ascii="Montserrat" w:hAnsi="Montserrat"/>
          <w:bCs/>
        </w:rPr>
        <w:t xml:space="preserve"> anniversary gala.</w:t>
      </w:r>
    </w:p>
    <w:p w14:paraId="3E0B5FB3" w14:textId="4B5488AA" w:rsidR="00C854FA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Library Director’s Report</w:t>
      </w:r>
    </w:p>
    <w:p w14:paraId="65A008FD" w14:textId="162B1659" w:rsidR="000A733B" w:rsidRDefault="00B7244B" w:rsidP="00B7244B">
      <w:pPr>
        <w:pStyle w:val="NoSpacing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 xml:space="preserve">The library will be a drop off location for Operation Drop Box.  This event runs throughout the month of May and collects items for local veterans of McHenry County. </w:t>
      </w:r>
    </w:p>
    <w:p w14:paraId="7190A74D" w14:textId="3AB142FA" w:rsidR="00B7244B" w:rsidRDefault="00B7244B" w:rsidP="00B7244B">
      <w:pPr>
        <w:pStyle w:val="NoSpacing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 xml:space="preserve">Ninety percent of staff were able to participate in this year’s in-service training.  Staff asked excellent questions and improved service skills. </w:t>
      </w:r>
    </w:p>
    <w:p w14:paraId="221AAAC3" w14:textId="59B028B1" w:rsidR="00B7244B" w:rsidRDefault="00B7244B" w:rsidP="00B7244B">
      <w:pPr>
        <w:pStyle w:val="NoSpacing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 xml:space="preserve">Sondra informed the board of a potential issue with a patron sleeping on the couch and charging their scooter. </w:t>
      </w:r>
    </w:p>
    <w:p w14:paraId="080CBE25" w14:textId="77777777" w:rsidR="00B7244B" w:rsidRPr="00B7244B" w:rsidRDefault="00B7244B" w:rsidP="000A733B">
      <w:pPr>
        <w:pStyle w:val="NoSpacing"/>
        <w:rPr>
          <w:rFonts w:ascii="Montserrat" w:hAnsi="Montserrat"/>
        </w:rPr>
      </w:pPr>
    </w:p>
    <w:p w14:paraId="4CC311E6" w14:textId="77777777" w:rsidR="00B7244B" w:rsidRDefault="00B7244B" w:rsidP="000A733B">
      <w:pPr>
        <w:pStyle w:val="NoSpacing"/>
      </w:pPr>
    </w:p>
    <w:p w14:paraId="2A9ADD1E" w14:textId="375F7F36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Standing Committee Reports</w:t>
      </w:r>
    </w:p>
    <w:p w14:paraId="23E0FF86" w14:textId="383A3E9F" w:rsidR="00007052" w:rsidRDefault="009D70B4" w:rsidP="008145C9">
      <w:pPr>
        <w:rPr>
          <w:rFonts w:ascii="Montserrat" w:hAnsi="Montserrat"/>
          <w:b/>
        </w:rPr>
      </w:pPr>
      <w:r>
        <w:rPr>
          <w:rFonts w:ascii="Montserrat" w:hAnsi="Montserrat"/>
          <w:bCs/>
        </w:rPr>
        <w:t>None</w:t>
      </w:r>
    </w:p>
    <w:p w14:paraId="2DD3D204" w14:textId="5996ED92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Old and New Business</w:t>
      </w:r>
    </w:p>
    <w:p w14:paraId="39781C63" w14:textId="52BD024A" w:rsidR="00976040" w:rsidRPr="00976040" w:rsidRDefault="00976040" w:rsidP="008145C9">
      <w:pPr>
        <w:rPr>
          <w:rFonts w:ascii="Montserrat" w:hAnsi="Montserrat"/>
          <w:bCs/>
        </w:rPr>
      </w:pPr>
      <w:r w:rsidRPr="00976040">
        <w:rPr>
          <w:rFonts w:ascii="Montserrat" w:hAnsi="Montserrat"/>
          <w:bCs/>
        </w:rPr>
        <w:t>None</w:t>
      </w:r>
    </w:p>
    <w:p w14:paraId="0FCA79FB" w14:textId="0115B973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Adjournment </w:t>
      </w:r>
    </w:p>
    <w:p w14:paraId="65B65CA9" w14:textId="7C16002A" w:rsidR="008145C9" w:rsidRDefault="008145C9" w:rsidP="008145C9">
      <w:pPr>
        <w:rPr>
          <w:rFonts w:ascii="Montserrat" w:hAnsi="Montserrat"/>
        </w:rPr>
      </w:pPr>
      <w:r>
        <w:rPr>
          <w:rFonts w:ascii="Montserrat" w:hAnsi="Montserrat"/>
        </w:rPr>
        <w:t xml:space="preserve">The meeting was adjourned by </w:t>
      </w:r>
      <w:r w:rsidR="006E5DD6">
        <w:rPr>
          <w:rFonts w:ascii="Montserrat" w:hAnsi="Montserrat"/>
        </w:rPr>
        <w:t>Jay</w:t>
      </w:r>
      <w:r w:rsidR="00AD1DAE">
        <w:rPr>
          <w:rFonts w:ascii="Montserrat" w:hAnsi="Montserrat"/>
        </w:rPr>
        <w:t xml:space="preserve"> </w:t>
      </w:r>
      <w:r w:rsidR="006E5DD6">
        <w:rPr>
          <w:rFonts w:ascii="Montserrat" w:hAnsi="Montserrat"/>
        </w:rPr>
        <w:t>Filler</w:t>
      </w:r>
      <w:r w:rsidR="007403CA">
        <w:rPr>
          <w:rFonts w:ascii="Montserrat" w:hAnsi="Montserrat"/>
        </w:rPr>
        <w:t xml:space="preserve"> </w:t>
      </w:r>
      <w:r>
        <w:rPr>
          <w:rFonts w:ascii="Montserrat" w:hAnsi="Montserrat"/>
        </w:rPr>
        <w:t>at 8:</w:t>
      </w:r>
      <w:r w:rsidR="00976040">
        <w:rPr>
          <w:rFonts w:ascii="Montserrat" w:hAnsi="Montserrat"/>
        </w:rPr>
        <w:t>21</w:t>
      </w:r>
      <w:r>
        <w:rPr>
          <w:rFonts w:ascii="Montserrat" w:hAnsi="Montserrat"/>
        </w:rPr>
        <w:t xml:space="preserve">pm </w:t>
      </w:r>
    </w:p>
    <w:p w14:paraId="200DAE5E" w14:textId="77777777" w:rsidR="008145C9" w:rsidRDefault="008145C9" w:rsidP="008145C9">
      <w:pPr>
        <w:rPr>
          <w:rFonts w:ascii="Montserrat" w:hAnsi="Montserrat"/>
        </w:rPr>
      </w:pPr>
      <w:r>
        <w:rPr>
          <w:rFonts w:ascii="Montserrat" w:hAnsi="Montserrat"/>
        </w:rPr>
        <w:t xml:space="preserve">Respectfully submitted, </w:t>
      </w:r>
    </w:p>
    <w:p w14:paraId="03F7CE27" w14:textId="153BBF86" w:rsidR="00474DA5" w:rsidRDefault="00EF79A0">
      <w:r>
        <w:rPr>
          <w:rFonts w:ascii="Montserrat" w:hAnsi="Montserrat"/>
        </w:rPr>
        <w:t>Sondra Terry</w:t>
      </w:r>
      <w:r w:rsidR="008C19E5">
        <w:rPr>
          <w:rFonts w:ascii="Montserrat" w:hAnsi="Montserrat"/>
        </w:rPr>
        <w:t xml:space="preserve">: </w:t>
      </w:r>
      <w:r>
        <w:rPr>
          <w:rFonts w:ascii="Montserrat" w:hAnsi="Montserrat"/>
        </w:rPr>
        <w:t>Library Director</w:t>
      </w:r>
      <w:r w:rsidR="008145C9">
        <w:rPr>
          <w:rFonts w:ascii="Montserrat" w:hAnsi="Montserrat"/>
        </w:rPr>
        <w:t xml:space="preserve"> </w:t>
      </w:r>
    </w:p>
    <w:sectPr w:rsidR="00474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0F7"/>
    <w:multiLevelType w:val="hybridMultilevel"/>
    <w:tmpl w:val="AB92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5FA8"/>
    <w:multiLevelType w:val="hybridMultilevel"/>
    <w:tmpl w:val="D1C4F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2D5DCE"/>
    <w:multiLevelType w:val="hybridMultilevel"/>
    <w:tmpl w:val="F2DE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498647">
    <w:abstractNumId w:val="1"/>
  </w:num>
  <w:num w:numId="2" w16cid:durableId="664478745">
    <w:abstractNumId w:val="0"/>
  </w:num>
  <w:num w:numId="3" w16cid:durableId="132870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C9"/>
    <w:rsid w:val="000059EC"/>
    <w:rsid w:val="00007052"/>
    <w:rsid w:val="00022F73"/>
    <w:rsid w:val="00032808"/>
    <w:rsid w:val="00043ADB"/>
    <w:rsid w:val="00056F24"/>
    <w:rsid w:val="00071AAC"/>
    <w:rsid w:val="000A4942"/>
    <w:rsid w:val="000A733B"/>
    <w:rsid w:val="000D1C9D"/>
    <w:rsid w:val="000E37DA"/>
    <w:rsid w:val="000E7EB1"/>
    <w:rsid w:val="00137700"/>
    <w:rsid w:val="00150672"/>
    <w:rsid w:val="001662EB"/>
    <w:rsid w:val="00182E8B"/>
    <w:rsid w:val="00185AA4"/>
    <w:rsid w:val="001B1A5B"/>
    <w:rsid w:val="001B7F14"/>
    <w:rsid w:val="001D131C"/>
    <w:rsid w:val="001F1BC5"/>
    <w:rsid w:val="002055DD"/>
    <w:rsid w:val="00214BE7"/>
    <w:rsid w:val="002166BE"/>
    <w:rsid w:val="00242465"/>
    <w:rsid w:val="00242588"/>
    <w:rsid w:val="002429E8"/>
    <w:rsid w:val="0028109B"/>
    <w:rsid w:val="002C2C67"/>
    <w:rsid w:val="002D0FB3"/>
    <w:rsid w:val="002D46A2"/>
    <w:rsid w:val="00306AB3"/>
    <w:rsid w:val="00311240"/>
    <w:rsid w:val="00312644"/>
    <w:rsid w:val="003231E9"/>
    <w:rsid w:val="003F7D76"/>
    <w:rsid w:val="00421A00"/>
    <w:rsid w:val="00423F1A"/>
    <w:rsid w:val="00463774"/>
    <w:rsid w:val="00474DA5"/>
    <w:rsid w:val="00487D15"/>
    <w:rsid w:val="004C0E5C"/>
    <w:rsid w:val="0055461F"/>
    <w:rsid w:val="005671B1"/>
    <w:rsid w:val="005674CF"/>
    <w:rsid w:val="00570C76"/>
    <w:rsid w:val="00590CBE"/>
    <w:rsid w:val="005A5458"/>
    <w:rsid w:val="005D3866"/>
    <w:rsid w:val="005D76D0"/>
    <w:rsid w:val="005F342E"/>
    <w:rsid w:val="006121D1"/>
    <w:rsid w:val="00622065"/>
    <w:rsid w:val="00640602"/>
    <w:rsid w:val="00686E20"/>
    <w:rsid w:val="006941B9"/>
    <w:rsid w:val="006A3DA4"/>
    <w:rsid w:val="006E2D69"/>
    <w:rsid w:val="006E5DD6"/>
    <w:rsid w:val="00722B4C"/>
    <w:rsid w:val="00731AF2"/>
    <w:rsid w:val="007371EF"/>
    <w:rsid w:val="007403CA"/>
    <w:rsid w:val="00740A35"/>
    <w:rsid w:val="00742D77"/>
    <w:rsid w:val="00755737"/>
    <w:rsid w:val="00770B40"/>
    <w:rsid w:val="0078532E"/>
    <w:rsid w:val="00787B19"/>
    <w:rsid w:val="007A0C16"/>
    <w:rsid w:val="007E1EF3"/>
    <w:rsid w:val="007F41AB"/>
    <w:rsid w:val="007F7817"/>
    <w:rsid w:val="008145C9"/>
    <w:rsid w:val="0082070D"/>
    <w:rsid w:val="00823F52"/>
    <w:rsid w:val="00830C0D"/>
    <w:rsid w:val="00837E38"/>
    <w:rsid w:val="008B1252"/>
    <w:rsid w:val="008C19E5"/>
    <w:rsid w:val="008D208A"/>
    <w:rsid w:val="008E002B"/>
    <w:rsid w:val="008E4D40"/>
    <w:rsid w:val="008F0925"/>
    <w:rsid w:val="00904204"/>
    <w:rsid w:val="009444CD"/>
    <w:rsid w:val="00976040"/>
    <w:rsid w:val="009B4184"/>
    <w:rsid w:val="009B43C9"/>
    <w:rsid w:val="009D52A3"/>
    <w:rsid w:val="009D70B4"/>
    <w:rsid w:val="009E4E75"/>
    <w:rsid w:val="00A006DF"/>
    <w:rsid w:val="00A00CA5"/>
    <w:rsid w:val="00A23F3C"/>
    <w:rsid w:val="00A64339"/>
    <w:rsid w:val="00A74CFD"/>
    <w:rsid w:val="00AD0C8D"/>
    <w:rsid w:val="00AD1DAE"/>
    <w:rsid w:val="00AD713E"/>
    <w:rsid w:val="00AE2F51"/>
    <w:rsid w:val="00B26945"/>
    <w:rsid w:val="00B7244B"/>
    <w:rsid w:val="00B97E1E"/>
    <w:rsid w:val="00BA0529"/>
    <w:rsid w:val="00BC16F7"/>
    <w:rsid w:val="00BD684F"/>
    <w:rsid w:val="00BF6805"/>
    <w:rsid w:val="00C4315A"/>
    <w:rsid w:val="00C55498"/>
    <w:rsid w:val="00C63C85"/>
    <w:rsid w:val="00C756AB"/>
    <w:rsid w:val="00C83016"/>
    <w:rsid w:val="00C8462A"/>
    <w:rsid w:val="00C854FA"/>
    <w:rsid w:val="00CA19BD"/>
    <w:rsid w:val="00CC08A6"/>
    <w:rsid w:val="00CC2FA0"/>
    <w:rsid w:val="00D862CC"/>
    <w:rsid w:val="00D873AD"/>
    <w:rsid w:val="00DD13D1"/>
    <w:rsid w:val="00E03610"/>
    <w:rsid w:val="00E04C3C"/>
    <w:rsid w:val="00E07809"/>
    <w:rsid w:val="00E17FD0"/>
    <w:rsid w:val="00E42E57"/>
    <w:rsid w:val="00E72190"/>
    <w:rsid w:val="00E734E8"/>
    <w:rsid w:val="00E838D4"/>
    <w:rsid w:val="00E855D6"/>
    <w:rsid w:val="00ED5E0A"/>
    <w:rsid w:val="00EF79A0"/>
    <w:rsid w:val="00F333E0"/>
    <w:rsid w:val="00FC2F7D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050A"/>
  <w15:chartTrackingRefBased/>
  <w15:docId w15:val="{402DF789-9650-4B08-A6EB-577F538F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C9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5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0C7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NoSpacing">
    <w:name w:val="No Spacing"/>
    <w:uiPriority w:val="1"/>
    <w:qFormat/>
    <w:rsid w:val="00043AD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315A"/>
    <w:pPr>
      <w:ind w:left="720"/>
      <w:contextualSpacing/>
    </w:pPr>
  </w:style>
  <w:style w:type="character" w:styleId="Hyperlink">
    <w:name w:val="Hyperlink"/>
    <w:uiPriority w:val="99"/>
    <w:unhideWhenUsed/>
    <w:rsid w:val="00185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948B-434D-4700-BDDD-99A3B215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Sondra Terry</cp:lastModifiedBy>
  <cp:revision>7</cp:revision>
  <cp:lastPrinted>2024-05-25T16:01:00Z</cp:lastPrinted>
  <dcterms:created xsi:type="dcterms:W3CDTF">2024-05-24T13:40:00Z</dcterms:created>
  <dcterms:modified xsi:type="dcterms:W3CDTF">2024-05-25T16:03:00Z</dcterms:modified>
</cp:coreProperties>
</file>